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四十</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40</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32FC75D3">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11</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58354539"/>
      <w:bookmarkStart w:id="2" w:name="_Toc17799794"/>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四十</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四十</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4-40</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40+包号+公司名称方式命名拷贝至U盘与纸质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310"/>
      <w:bookmarkStart w:id="13" w:name="_Toc17799735"/>
      <w:bookmarkStart w:id="14" w:name="_Toc17800092"/>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2093"/>
        <w:gridCol w:w="1316"/>
        <w:gridCol w:w="1582"/>
        <w:gridCol w:w="732"/>
        <w:gridCol w:w="766"/>
        <w:gridCol w:w="1016"/>
        <w:gridCol w:w="199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企业</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0"/>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一次性使用血细胞分离器</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Terumo BCT Ltd.</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10116</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一次性使用血细胞分离器</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Terumo BCT Ltd.</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10226</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1450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一次性使用血细胞分离器</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Terumo BCT Ltd.</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10316</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透析液过滤器</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费森尤斯医药用品股份及两合公司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Diasafe  plus</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动静脉留置针</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贝朗</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4254171B</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中性电极（负极板）</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爱尔博</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20193—082</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洁芙柔免洗手消毒凝胶</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洁芙柔抗菌洗手液</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430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D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3917C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2A011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627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自动感应出液器</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C265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DAB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B852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4ACA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39541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CEFA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医用无纺布敷料块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河南康尔健医疗科技有限公司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14B11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80cm*180cm</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7.7</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医用纱布垫</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河南康尔健医疗科技有限公司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B7F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11型6cmX200cmX6</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手术接生敷料包</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1070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7DC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BA1F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A50D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318F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自粘性硅胶泡沫敷料</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E26B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B1BE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有边型方型12.5cmx12.5cm（有敷芯）</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4E33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D83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9C9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3946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375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380B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7820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47F5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一次性使用手术衣</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B884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55E41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120cm*140cm</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26F73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4EAAE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AE6A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D159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80C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487A1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CAF71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19BD55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一次性使用灭菌橡胶外科手套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0B90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6F452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6.5；7；7.5；8</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34F25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CEDB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6F27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8E047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046E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5590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1B8049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54E3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一次性使用医用橡胶检查手套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D84AE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32D7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小号(S)；中号(M)；大号(L)</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5CE0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8371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4100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F0F5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AD2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BA35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1E3FDC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3B6B2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纱布绷带</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1E7C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53F95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4.8cmx6m</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5A38C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25245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4459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4723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0235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81EC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30127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A4E8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纱布绷带</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A520D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A8BA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8cmx7m</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C59A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00323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63A4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4B84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F5A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9B09D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FF76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5723E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接触性创面敷贴</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5748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59D406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10x25,居中衬垫5x20</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54182F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E3AF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7C392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E828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F93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AC41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10A09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701E7F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接触性创面敷贴</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ACF8D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6C40B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9x15,居中衬垫5x10</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2B1A2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2E60E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A1E2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772E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1DA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79AF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8411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1EBB4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医用薄膜手套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2AA2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64161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M码</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4A9C2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77B8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4D56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BBDA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7BE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1910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130F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17008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医用脑棉片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5DBE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028E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I型2cm*7cm-XR</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55A67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2984CB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3D51B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C4E5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1A366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，最多可续签两次，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6D37E4EB">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40</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LHZXYY-YYHC-2024-40</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40</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0D6BACAC">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332466E0">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BAA61A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6C3E5A"/>
    <w:rsid w:val="05E76E48"/>
    <w:rsid w:val="06F96B5C"/>
    <w:rsid w:val="078F24AF"/>
    <w:rsid w:val="07DA20B6"/>
    <w:rsid w:val="07DF6421"/>
    <w:rsid w:val="07EF2560"/>
    <w:rsid w:val="07EF46DA"/>
    <w:rsid w:val="081C2E86"/>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5FA265A"/>
    <w:rsid w:val="26722306"/>
    <w:rsid w:val="274549CC"/>
    <w:rsid w:val="27467DDF"/>
    <w:rsid w:val="27AF06B2"/>
    <w:rsid w:val="28134621"/>
    <w:rsid w:val="28A81B9F"/>
    <w:rsid w:val="28E04C85"/>
    <w:rsid w:val="28F76D48"/>
    <w:rsid w:val="28F92CBF"/>
    <w:rsid w:val="29AA7515"/>
    <w:rsid w:val="29BF7E2E"/>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0C67E7"/>
    <w:rsid w:val="491A279E"/>
    <w:rsid w:val="49332A4B"/>
    <w:rsid w:val="49CA05F6"/>
    <w:rsid w:val="4A64047C"/>
    <w:rsid w:val="4A8E77F0"/>
    <w:rsid w:val="4B0E0981"/>
    <w:rsid w:val="4B3F0E94"/>
    <w:rsid w:val="4B64095C"/>
    <w:rsid w:val="4B704A5E"/>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016876"/>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8015</Words>
  <Characters>8615</Characters>
  <Lines>119</Lines>
  <Paragraphs>33</Paragraphs>
  <TotalTime>5</TotalTime>
  <ScaleCrop>false</ScaleCrop>
  <LinksUpToDate>false</LinksUpToDate>
  <CharactersWithSpaces>9105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2024-12-02T01:20:52Z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768A1929CF9247B6A21C04B384B771C1_13</vt:lpwstr>
  </property>
</Properties>
</file>